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33118" w14:textId="39AD095C" w:rsidR="006F0212" w:rsidRPr="00C13E22" w:rsidRDefault="006F0212" w:rsidP="006F0212">
      <w:pPr>
        <w:tabs>
          <w:tab w:val="left" w:leader="dot" w:pos="2835"/>
          <w:tab w:val="left" w:pos="5103"/>
          <w:tab w:val="left" w:leader="dot" w:pos="9070"/>
        </w:tabs>
        <w:spacing w:after="0"/>
        <w:rPr>
          <w:rFonts w:cs="Calibri"/>
          <w:color w:val="000000" w:themeColor="text1"/>
          <w:sz w:val="24"/>
          <w:szCs w:val="24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1"/>
          <w:szCs w:val="21"/>
        </w:rPr>
        <w:tab/>
      </w:r>
      <w:r w:rsidRPr="00C13E22">
        <w:rPr>
          <w:rFonts w:cs="Calibri"/>
          <w:color w:val="000000" w:themeColor="text1"/>
          <w:sz w:val="24"/>
          <w:szCs w:val="24"/>
        </w:rPr>
        <w:t xml:space="preserve">Rybnik, dnia </w:t>
      </w:r>
      <w:r w:rsidRPr="006F0212">
        <w:rPr>
          <w:rFonts w:cs="Calibri"/>
          <w:color w:val="000000" w:themeColor="text1"/>
          <w:sz w:val="20"/>
          <w:szCs w:val="20"/>
        </w:rPr>
        <w:tab/>
      </w:r>
    </w:p>
    <w:p w14:paraId="666BD0B4" w14:textId="2D8A52F3" w:rsidR="006F0212" w:rsidRPr="006F0212" w:rsidRDefault="006F0212" w:rsidP="006F0212">
      <w:pPr>
        <w:tabs>
          <w:tab w:val="left" w:pos="0"/>
          <w:tab w:val="center" w:pos="1418"/>
          <w:tab w:val="left" w:leader="dot" w:pos="2268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>
        <w:rPr>
          <w:rFonts w:cs="Calibri"/>
          <w:color w:val="000000" w:themeColor="text1"/>
          <w:sz w:val="20"/>
          <w:szCs w:val="20"/>
        </w:rPr>
        <w:t>nazwisko i imię pracownika</w:t>
      </w:r>
    </w:p>
    <w:tbl>
      <w:tblPr>
        <w:tblStyle w:val="Tabela-Siatka"/>
        <w:tblpPr w:leftFromText="141" w:rightFromText="141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0212" w14:paraId="1A30F8F7" w14:textId="77777777" w:rsidTr="00336FA1">
        <w:trPr>
          <w:trHeight w:val="423"/>
        </w:trPr>
        <w:tc>
          <w:tcPr>
            <w:tcW w:w="284" w:type="dxa"/>
          </w:tcPr>
          <w:p w14:paraId="513268B3" w14:textId="563484CD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5E776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6BC0373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4813228E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12178E1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C271AAB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336DE2D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0AF625D7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2016532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13806219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  <w:tc>
          <w:tcPr>
            <w:tcW w:w="284" w:type="dxa"/>
          </w:tcPr>
          <w:p w14:paraId="3F4020A4" w14:textId="77777777" w:rsidR="006F0212" w:rsidRDefault="006F0212" w:rsidP="00336FA1">
            <w:pPr>
              <w:tabs>
                <w:tab w:val="center" w:pos="6804"/>
              </w:tabs>
              <w:rPr>
                <w:sz w:val="24"/>
              </w:rPr>
            </w:pPr>
          </w:p>
        </w:tc>
      </w:tr>
    </w:tbl>
    <w:p w14:paraId="63CBD6D9" w14:textId="12BCDE44" w:rsidR="006F0212" w:rsidRDefault="006F0212" w:rsidP="006F0212">
      <w:pPr>
        <w:spacing w:before="240" w:after="240" w:line="240" w:lineRule="auto"/>
        <w:rPr>
          <w:sz w:val="20"/>
          <w:szCs w:val="20"/>
        </w:rPr>
      </w:pPr>
    </w:p>
    <w:p w14:paraId="1DFE28BD" w14:textId="1800C66A" w:rsidR="006F0212" w:rsidRPr="00A12D9A" w:rsidRDefault="006F0212" w:rsidP="006F0212">
      <w:pPr>
        <w:tabs>
          <w:tab w:val="center" w:pos="1418"/>
        </w:tabs>
        <w:spacing w:before="240"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PESEL</w:t>
      </w:r>
    </w:p>
    <w:p w14:paraId="1598E1B5" w14:textId="77777777" w:rsidR="002A599F" w:rsidRPr="002A599F" w:rsidRDefault="002A599F" w:rsidP="006F0212">
      <w:pPr>
        <w:tabs>
          <w:tab w:val="left" w:pos="5103"/>
          <w:tab w:val="left" w:leader="dot" w:pos="8505"/>
        </w:tabs>
        <w:spacing w:after="0"/>
        <w:rPr>
          <w:rFonts w:cs="Calibri"/>
          <w:color w:val="000000" w:themeColor="text1"/>
          <w:sz w:val="24"/>
          <w:szCs w:val="24"/>
        </w:rPr>
      </w:pPr>
    </w:p>
    <w:p w14:paraId="118B3C5D" w14:textId="0445CF9C" w:rsidR="00D6486F" w:rsidRPr="00C312E7" w:rsidRDefault="00C312E7" w:rsidP="00C312E7">
      <w:pPr>
        <w:tabs>
          <w:tab w:val="left" w:leader="dot" w:pos="8505"/>
        </w:tabs>
        <w:spacing w:after="0"/>
        <w:ind w:left="4678"/>
        <w:rPr>
          <w:rFonts w:cs="Calibri"/>
          <w:color w:val="000000" w:themeColor="text1"/>
          <w:sz w:val="24"/>
          <w:szCs w:val="24"/>
        </w:rPr>
      </w:pPr>
      <w:bookmarkStart w:id="0" w:name="_GoBack"/>
      <w:r>
        <w:rPr>
          <w:rFonts w:cs="Calibri"/>
          <w:color w:val="000000" w:themeColor="text1"/>
          <w:sz w:val="24"/>
          <w:szCs w:val="24"/>
        </w:rPr>
        <w:t xml:space="preserve">Szkoła Podstawowa </w:t>
      </w:r>
      <w:r w:rsidR="00D6486F" w:rsidRPr="00C312E7">
        <w:rPr>
          <w:rFonts w:cs="Calibri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>
        <w:rPr>
          <w:rFonts w:cs="Calibri"/>
          <w:color w:val="000000" w:themeColor="text1"/>
          <w:sz w:val="24"/>
          <w:szCs w:val="24"/>
        </w:rPr>
        <w:t xml:space="preserve">                          </w:t>
      </w:r>
      <w:r w:rsidR="00D6486F" w:rsidRPr="00C312E7">
        <w:rPr>
          <w:rFonts w:cs="Calibri"/>
          <w:color w:val="000000" w:themeColor="text1"/>
          <w:sz w:val="24"/>
          <w:szCs w:val="24"/>
        </w:rPr>
        <w:t>z Oddziałami</w:t>
      </w:r>
      <w:r>
        <w:rPr>
          <w:rFonts w:cs="Calibri"/>
          <w:color w:val="000000" w:themeColor="text1"/>
          <w:sz w:val="24"/>
          <w:szCs w:val="24"/>
        </w:rPr>
        <w:t xml:space="preserve"> Mistrzostwa Sportowego nr 9 </w:t>
      </w:r>
      <w:r w:rsidR="00D6486F" w:rsidRPr="00C312E7">
        <w:rPr>
          <w:rFonts w:cs="Calibri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cs="Calibri"/>
          <w:color w:val="000000" w:themeColor="text1"/>
          <w:sz w:val="24"/>
          <w:szCs w:val="24"/>
        </w:rPr>
        <w:t xml:space="preserve">           </w:t>
      </w:r>
      <w:r w:rsidR="00D6486F" w:rsidRPr="00C312E7">
        <w:rPr>
          <w:rFonts w:cs="Calibri"/>
          <w:color w:val="000000" w:themeColor="text1"/>
          <w:sz w:val="24"/>
          <w:szCs w:val="24"/>
        </w:rPr>
        <w:t>im. Adama Mickiewicza w Rybniku</w:t>
      </w:r>
      <w:r>
        <w:rPr>
          <w:rFonts w:cs="Calibri"/>
          <w:color w:val="000000" w:themeColor="text1"/>
          <w:sz w:val="24"/>
          <w:szCs w:val="24"/>
        </w:rPr>
        <w:br/>
        <w:t>ul. Cmentarna 1</w:t>
      </w:r>
      <w:r w:rsidR="00D6486F" w:rsidRPr="00C312E7">
        <w:rPr>
          <w:rFonts w:cs="Calibri"/>
          <w:color w:val="000000" w:themeColor="text1"/>
          <w:sz w:val="24"/>
          <w:szCs w:val="24"/>
        </w:rPr>
        <w:t xml:space="preserve">                                                 </w:t>
      </w:r>
      <w:r>
        <w:rPr>
          <w:rFonts w:cs="Calibri"/>
          <w:color w:val="000000" w:themeColor="text1"/>
          <w:sz w:val="24"/>
          <w:szCs w:val="24"/>
        </w:rPr>
        <w:t xml:space="preserve">                              </w:t>
      </w:r>
      <w:r w:rsidR="00D6486F" w:rsidRPr="00C312E7">
        <w:rPr>
          <w:rFonts w:cs="Calibri"/>
          <w:color w:val="000000" w:themeColor="text1"/>
          <w:sz w:val="24"/>
          <w:szCs w:val="24"/>
        </w:rPr>
        <w:t>44-200 Rybnik</w:t>
      </w:r>
    </w:p>
    <w:bookmarkEnd w:id="0"/>
    <w:p w14:paraId="25976406" w14:textId="257B02AF" w:rsidR="006F0212" w:rsidRPr="00C13E22" w:rsidRDefault="006F0212" w:rsidP="006F0212">
      <w:pPr>
        <w:tabs>
          <w:tab w:val="left" w:pos="5103"/>
          <w:tab w:val="left" w:leader="dot" w:pos="8505"/>
        </w:tabs>
        <w:spacing w:before="120" w:after="0"/>
        <w:rPr>
          <w:rFonts w:cs="Calibri"/>
          <w:color w:val="000000" w:themeColor="text1"/>
          <w:sz w:val="20"/>
          <w:szCs w:val="20"/>
        </w:rPr>
      </w:pPr>
    </w:p>
    <w:p w14:paraId="4A90C17E" w14:textId="7812CD28" w:rsidR="006F0212" w:rsidRPr="00C13E22" w:rsidRDefault="006F0212" w:rsidP="00D6486F">
      <w:pPr>
        <w:tabs>
          <w:tab w:val="left" w:pos="5103"/>
          <w:tab w:val="center" w:pos="6804"/>
          <w:tab w:val="left" w:leader="dot" w:pos="8505"/>
        </w:tabs>
        <w:spacing w:after="0"/>
        <w:rPr>
          <w:rFonts w:cs="Calibri"/>
          <w:color w:val="000000" w:themeColor="text1"/>
          <w:sz w:val="20"/>
          <w:szCs w:val="20"/>
        </w:rPr>
      </w:pPr>
      <w:r w:rsidRPr="00C13E22">
        <w:rPr>
          <w:rFonts w:cs="Calibri"/>
          <w:color w:val="000000" w:themeColor="text1"/>
          <w:sz w:val="20"/>
          <w:szCs w:val="20"/>
        </w:rPr>
        <w:tab/>
      </w:r>
      <w:r w:rsidRPr="00C13E22">
        <w:rPr>
          <w:rFonts w:cs="Calibri"/>
          <w:color w:val="000000" w:themeColor="text1"/>
          <w:sz w:val="20"/>
          <w:szCs w:val="20"/>
        </w:rPr>
        <w:tab/>
      </w:r>
    </w:p>
    <w:p w14:paraId="7031C313" w14:textId="77777777" w:rsidR="00277DB9" w:rsidRDefault="00277DB9" w:rsidP="006F0212">
      <w:pPr>
        <w:spacing w:after="0"/>
        <w:rPr>
          <w:sz w:val="24"/>
        </w:rPr>
      </w:pPr>
    </w:p>
    <w:p w14:paraId="40159E46" w14:textId="35A11F0A" w:rsidR="00277DB9" w:rsidRDefault="00277DB9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3E8980C2" w14:textId="10E49F47" w:rsidR="006F0212" w:rsidRPr="006F0212" w:rsidRDefault="006F0212" w:rsidP="006F0212">
      <w:pPr>
        <w:tabs>
          <w:tab w:val="left" w:pos="0"/>
          <w:tab w:val="left" w:leader="dot" w:pos="2268"/>
        </w:tabs>
        <w:spacing w:after="0"/>
        <w:rPr>
          <w:sz w:val="24"/>
          <w:szCs w:val="24"/>
        </w:rPr>
      </w:pPr>
    </w:p>
    <w:p w14:paraId="41336851" w14:textId="7A6066CD" w:rsidR="002F77E7" w:rsidRPr="002F77E7" w:rsidRDefault="002F77E7" w:rsidP="002F77E7">
      <w:pPr>
        <w:spacing w:after="0"/>
        <w:jc w:val="center"/>
        <w:rPr>
          <w:b/>
          <w:sz w:val="28"/>
          <w:szCs w:val="24"/>
        </w:rPr>
      </w:pPr>
      <w:r w:rsidRPr="002F77E7">
        <w:rPr>
          <w:b/>
          <w:sz w:val="28"/>
          <w:szCs w:val="24"/>
        </w:rPr>
        <w:t>Wniosek</w:t>
      </w:r>
    </w:p>
    <w:p w14:paraId="6C35B4B4" w14:textId="5BE4305F" w:rsidR="002F77E7" w:rsidRPr="00BF7B9D" w:rsidRDefault="00A379F4" w:rsidP="002F77E7">
      <w:pPr>
        <w:spacing w:after="0"/>
        <w:jc w:val="center"/>
        <w:rPr>
          <w:b/>
          <w:sz w:val="28"/>
          <w:szCs w:val="24"/>
          <w:vertAlign w:val="superscript"/>
        </w:rPr>
      </w:pPr>
      <w:r>
        <w:rPr>
          <w:b/>
          <w:sz w:val="28"/>
          <w:szCs w:val="24"/>
        </w:rPr>
        <w:t>o stosowanie ulg podatkowych</w:t>
      </w:r>
    </w:p>
    <w:p w14:paraId="63624FF4" w14:textId="4A72526A" w:rsidR="002F77E7" w:rsidRDefault="002F77E7" w:rsidP="002F77E7">
      <w:pPr>
        <w:spacing w:after="0"/>
        <w:jc w:val="center"/>
        <w:rPr>
          <w:sz w:val="24"/>
        </w:rPr>
      </w:pPr>
    </w:p>
    <w:p w14:paraId="3F52ABE4" w14:textId="0D476740" w:rsidR="002F77E7" w:rsidRDefault="002F77E7" w:rsidP="002F77E7">
      <w:pPr>
        <w:spacing w:after="0"/>
        <w:jc w:val="center"/>
        <w:rPr>
          <w:sz w:val="24"/>
        </w:rPr>
      </w:pPr>
    </w:p>
    <w:p w14:paraId="401C4936" w14:textId="24E6C7B0" w:rsidR="002E0578" w:rsidRDefault="002E0578" w:rsidP="00463A64">
      <w:pPr>
        <w:spacing w:after="0"/>
        <w:rPr>
          <w:sz w:val="24"/>
        </w:rPr>
      </w:pPr>
      <w:r>
        <w:rPr>
          <w:sz w:val="24"/>
        </w:rPr>
        <w:t xml:space="preserve">Oświadczam, że spełniam ustawowe wymogi do korzystania z ulgi i wnoszę o stosowanie przy poborze zaliczki na podatek dochodowy od osób fizycznych </w:t>
      </w:r>
      <w:r>
        <w:rPr>
          <w:sz w:val="24"/>
          <w:vertAlign w:val="superscript"/>
        </w:rPr>
        <w:t>(1)</w:t>
      </w:r>
      <w:r>
        <w:rPr>
          <w:sz w:val="24"/>
        </w:rPr>
        <w:t>:</w:t>
      </w:r>
    </w:p>
    <w:p w14:paraId="12A56EF9" w14:textId="549CB6B2" w:rsidR="000F613A" w:rsidRPr="000F613A" w:rsidRDefault="000F613A" w:rsidP="00463A64">
      <w:pPr>
        <w:spacing w:after="0"/>
        <w:ind w:left="567"/>
        <w:contextualSpacing/>
        <w:rPr>
          <w:sz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6FD00" wp14:editId="245D4677">
                <wp:simplePos x="0" y="0"/>
                <wp:positionH relativeFrom="margin">
                  <wp:posOffset>-635</wp:posOffset>
                </wp:positionH>
                <wp:positionV relativeFrom="paragraph">
                  <wp:posOffset>30149</wp:posOffset>
                </wp:positionV>
                <wp:extent cx="1714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ADD28D" id="Prostokąt 2" o:spid="_x0000_s1026" style="position:absolute;margin-left:-.05pt;margin-top:2.35pt;width:13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" fillcolor="white [3212]" strokecolor="black [3213]" strokeweight="1pt">
                <w10:wrap anchorx="margin"/>
              </v:rect>
            </w:pict>
          </mc:Fallback>
        </mc:AlternateContent>
      </w:r>
      <w:r w:rsidRPr="000F613A">
        <w:rPr>
          <w:sz w:val="24"/>
        </w:rPr>
        <w:t xml:space="preserve">tzw. ulgi dla rodzin 4+ </w:t>
      </w:r>
      <w:r w:rsidRPr="000F613A">
        <w:rPr>
          <w:i/>
          <w:sz w:val="24"/>
        </w:rPr>
        <w:t>(art. 21 ust.</w:t>
      </w:r>
      <w:r w:rsidR="003F36CD">
        <w:rPr>
          <w:i/>
          <w:sz w:val="24"/>
        </w:rPr>
        <w:t xml:space="preserve"> </w:t>
      </w:r>
      <w:r w:rsidRPr="000F613A">
        <w:rPr>
          <w:i/>
          <w:sz w:val="24"/>
        </w:rPr>
        <w:t xml:space="preserve">1 pkt 153 </w:t>
      </w:r>
      <w:r w:rsidR="001459E4">
        <w:rPr>
          <w:i/>
          <w:sz w:val="24"/>
        </w:rPr>
        <w:t>ustawy</w:t>
      </w:r>
      <w:r w:rsidR="00463A64">
        <w:rPr>
          <w:i/>
          <w:sz w:val="24"/>
        </w:rPr>
        <w:t xml:space="preserve"> </w:t>
      </w:r>
      <w:r w:rsidR="00463A64">
        <w:rPr>
          <w:sz w:val="24"/>
          <w:vertAlign w:val="superscript"/>
        </w:rPr>
        <w:t>(2)</w:t>
      </w:r>
      <w:r w:rsidR="001459E4" w:rsidRPr="000F613A">
        <w:rPr>
          <w:i/>
          <w:sz w:val="24"/>
        </w:rPr>
        <w:t>)</w:t>
      </w:r>
      <w:r w:rsidRPr="000F613A">
        <w:rPr>
          <w:i/>
          <w:sz w:val="24"/>
        </w:rPr>
        <w:t>,</w:t>
      </w:r>
    </w:p>
    <w:p w14:paraId="6F9F047F" w14:textId="11777BDA" w:rsidR="000F613A" w:rsidRPr="000F613A" w:rsidRDefault="000F613A" w:rsidP="00463A64">
      <w:pPr>
        <w:spacing w:after="0"/>
        <w:ind w:left="567"/>
        <w:contextualSpacing/>
        <w:rPr>
          <w:sz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C179C" wp14:editId="74DEBB51">
                <wp:simplePos x="0" y="0"/>
                <wp:positionH relativeFrom="margin">
                  <wp:posOffset>-2209</wp:posOffset>
                </wp:positionH>
                <wp:positionV relativeFrom="paragraph">
                  <wp:posOffset>23495</wp:posOffset>
                </wp:positionV>
                <wp:extent cx="1714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D7224" id="Prostokąt 3" o:spid="_x0000_s1026" style="position:absolute;margin-left:-.15pt;margin-top:1.85pt;width:13.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" fillcolor="white [3212]" strokecolor="black [3213]" strokeweight="1pt">
                <w10:wrap anchorx="margin"/>
              </v:rect>
            </w:pict>
          </mc:Fallback>
        </mc:AlternateContent>
      </w:r>
      <w:r w:rsidRPr="000F613A">
        <w:rPr>
          <w:sz w:val="24"/>
        </w:rPr>
        <w:t xml:space="preserve">tzw. ulgi dla pracujących seniorów </w:t>
      </w:r>
      <w:r w:rsidRPr="000F613A">
        <w:rPr>
          <w:i/>
          <w:sz w:val="24"/>
        </w:rPr>
        <w:t xml:space="preserve">(art. 21 ust. 1 pkt 154 </w:t>
      </w:r>
      <w:r w:rsidR="001459E4">
        <w:rPr>
          <w:i/>
          <w:sz w:val="24"/>
        </w:rPr>
        <w:t>ustawy</w:t>
      </w:r>
      <w:r w:rsidR="00463A64">
        <w:rPr>
          <w:i/>
          <w:sz w:val="24"/>
        </w:rPr>
        <w:t xml:space="preserve"> </w:t>
      </w:r>
      <w:r w:rsidR="00463A64">
        <w:rPr>
          <w:sz w:val="24"/>
          <w:vertAlign w:val="superscript"/>
        </w:rPr>
        <w:t>(2)</w:t>
      </w:r>
      <w:r w:rsidR="001459E4" w:rsidRPr="00D50CA1">
        <w:rPr>
          <w:i/>
          <w:iCs/>
          <w:sz w:val="24"/>
        </w:rPr>
        <w:t>)</w:t>
      </w:r>
      <w:r w:rsidRPr="000F613A">
        <w:rPr>
          <w:i/>
          <w:sz w:val="24"/>
        </w:rPr>
        <w:t>,</w:t>
      </w:r>
    </w:p>
    <w:p w14:paraId="0A4764A0" w14:textId="76EB265C" w:rsidR="003F36CD" w:rsidRPr="000F613A" w:rsidRDefault="000F613A" w:rsidP="003F36CD">
      <w:pPr>
        <w:spacing w:after="0"/>
        <w:ind w:left="567"/>
        <w:contextualSpacing/>
        <w:rPr>
          <w:sz w:val="24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0CF10" wp14:editId="1F284A3E">
                <wp:simplePos x="0" y="0"/>
                <wp:positionH relativeFrom="margin">
                  <wp:posOffset>0</wp:posOffset>
                </wp:positionH>
                <wp:positionV relativeFrom="paragraph">
                  <wp:posOffset>33986</wp:posOffset>
                </wp:positionV>
                <wp:extent cx="171450" cy="1524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6F4076" id="Prostokąt 5" o:spid="_x0000_s1026" style="position:absolute;margin-left:0;margin-top:2.7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" fillcolor="white [3212]" strokecolor="black [3213]" strokeweight="1pt">
                <w10:wrap anchorx="margin"/>
              </v:rect>
            </w:pict>
          </mc:Fallback>
        </mc:AlternateContent>
      </w:r>
      <w:r w:rsidRPr="000F613A">
        <w:rPr>
          <w:sz w:val="24"/>
        </w:rPr>
        <w:t xml:space="preserve">tzw. ulgi na powrót </w:t>
      </w:r>
      <w:r w:rsidRPr="000F613A">
        <w:rPr>
          <w:i/>
          <w:sz w:val="24"/>
        </w:rPr>
        <w:t xml:space="preserve">(art. 21 ust. 1 pkt 152 </w:t>
      </w:r>
      <w:r w:rsidR="001459E4">
        <w:rPr>
          <w:i/>
          <w:sz w:val="24"/>
        </w:rPr>
        <w:t>ustawy</w:t>
      </w:r>
      <w:r w:rsidR="00463A64">
        <w:rPr>
          <w:i/>
          <w:sz w:val="24"/>
        </w:rPr>
        <w:t xml:space="preserve"> </w:t>
      </w:r>
      <w:r w:rsidR="00463A64">
        <w:rPr>
          <w:sz w:val="24"/>
          <w:vertAlign w:val="superscript"/>
        </w:rPr>
        <w:t>(2)</w:t>
      </w:r>
      <w:r w:rsidR="001459E4" w:rsidRPr="000F613A">
        <w:rPr>
          <w:i/>
          <w:sz w:val="24"/>
        </w:rPr>
        <w:t>)</w:t>
      </w:r>
      <w:r w:rsidR="003F36CD">
        <w:rPr>
          <w:sz w:val="24"/>
        </w:rPr>
        <w:t xml:space="preserve"> i wskazuję r</w:t>
      </w:r>
      <w:r w:rsidR="003F36CD" w:rsidRPr="000F613A">
        <w:rPr>
          <w:sz w:val="24"/>
        </w:rPr>
        <w:t>ok rozpoczęcia korzystania z ulgi</w:t>
      </w:r>
      <w:r w:rsidR="004105E0">
        <w:rPr>
          <w:sz w:val="24"/>
        </w:rPr>
        <w:t xml:space="preserve"> </w:t>
      </w:r>
      <w:r w:rsidR="003F36CD" w:rsidRPr="000F613A">
        <w:rPr>
          <w:sz w:val="24"/>
        </w:rPr>
        <w:t>……………</w:t>
      </w:r>
      <w:r w:rsidR="003F36CD">
        <w:rPr>
          <w:sz w:val="24"/>
        </w:rPr>
        <w:t xml:space="preserve"> oraz rok </w:t>
      </w:r>
      <w:r w:rsidR="003F36CD" w:rsidRPr="000F613A">
        <w:rPr>
          <w:sz w:val="24"/>
        </w:rPr>
        <w:t>zakończenia korzystania z ulgi</w:t>
      </w:r>
      <w:r w:rsidR="004105E0">
        <w:rPr>
          <w:sz w:val="24"/>
        </w:rPr>
        <w:t xml:space="preserve"> </w:t>
      </w:r>
      <w:r w:rsidR="003F36CD" w:rsidRPr="000F613A">
        <w:rPr>
          <w:sz w:val="24"/>
        </w:rPr>
        <w:t>……….….</w:t>
      </w:r>
    </w:p>
    <w:p w14:paraId="62614AA2" w14:textId="6FEC1647" w:rsidR="003F36CD" w:rsidRPr="000F613A" w:rsidRDefault="003F36CD" w:rsidP="003F36CD">
      <w:pPr>
        <w:spacing w:after="0"/>
        <w:ind w:left="567"/>
        <w:contextualSpacing/>
        <w:rPr>
          <w:sz w:val="24"/>
        </w:rPr>
      </w:pPr>
    </w:p>
    <w:p w14:paraId="7F3DED61" w14:textId="3EE3D01A" w:rsidR="000F613A" w:rsidRPr="00721EED" w:rsidRDefault="000F613A" w:rsidP="00721EED">
      <w:pPr>
        <w:spacing w:after="0"/>
        <w:rPr>
          <w:sz w:val="24"/>
        </w:rPr>
      </w:pPr>
      <w:r>
        <w:rPr>
          <w:sz w:val="24"/>
        </w:rPr>
        <w:t xml:space="preserve">Zobowiązuję się także do poinformowania </w:t>
      </w:r>
      <w:r w:rsidR="00721EED">
        <w:rPr>
          <w:sz w:val="24"/>
        </w:rPr>
        <w:t>zakładu pracy</w:t>
      </w:r>
      <w:r>
        <w:rPr>
          <w:sz w:val="24"/>
        </w:rPr>
        <w:t xml:space="preserve"> o każdej zmianie, która mogłaby wpłynąć na utratę możliwości zastosowania ulgi. Jestem świadomy odpowiedzialności karnej za złożenie fałszywego oświadczenia</w:t>
      </w:r>
      <w:r>
        <w:rPr>
          <w:i/>
          <w:sz w:val="24"/>
        </w:rPr>
        <w:t xml:space="preserve"> (art. 41 ust. 11b </w:t>
      </w:r>
      <w:r w:rsidR="001459E4">
        <w:rPr>
          <w:i/>
          <w:sz w:val="24"/>
        </w:rPr>
        <w:t>ustawy</w:t>
      </w:r>
      <w:r w:rsidR="00463A64">
        <w:rPr>
          <w:i/>
          <w:sz w:val="24"/>
        </w:rPr>
        <w:t xml:space="preserve"> </w:t>
      </w:r>
      <w:r w:rsidR="00463A64">
        <w:rPr>
          <w:sz w:val="24"/>
          <w:vertAlign w:val="superscript"/>
        </w:rPr>
        <w:t>(2)</w:t>
      </w:r>
      <w:r w:rsidR="001459E4">
        <w:rPr>
          <w:i/>
          <w:sz w:val="24"/>
        </w:rPr>
        <w:t>)</w:t>
      </w:r>
      <w:r>
        <w:rPr>
          <w:i/>
          <w:sz w:val="24"/>
        </w:rPr>
        <w:t>.</w:t>
      </w:r>
    </w:p>
    <w:p w14:paraId="673C8269" w14:textId="77777777" w:rsidR="006F0212" w:rsidRPr="006F0212" w:rsidRDefault="006F0212" w:rsidP="006F0212">
      <w:pPr>
        <w:widowControl w:val="0"/>
        <w:tabs>
          <w:tab w:val="center" w:pos="6804"/>
        </w:tabs>
        <w:autoSpaceDE w:val="0"/>
        <w:autoSpaceDN w:val="0"/>
        <w:spacing w:after="0" w:line="240" w:lineRule="auto"/>
        <w:ind w:right="-46"/>
        <w:rPr>
          <w:rFonts w:ascii="Calibri" w:eastAsia="Calibri" w:hAnsi="Calibri" w:cs="Calibri"/>
          <w:color w:val="000000"/>
          <w:sz w:val="24"/>
          <w:szCs w:val="24"/>
        </w:rPr>
      </w:pPr>
    </w:p>
    <w:p w14:paraId="529804F4" w14:textId="77777777" w:rsidR="00BF7B9D" w:rsidRPr="00473603" w:rsidRDefault="00BF7B9D" w:rsidP="00BF7B9D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2D02DB09" w14:textId="77777777" w:rsidR="00BF7B9D" w:rsidRPr="00473603" w:rsidRDefault="00BF7B9D" w:rsidP="00BF7B9D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</w:p>
    <w:p w14:paraId="6199AC4D" w14:textId="6674205E" w:rsidR="00BF7B9D" w:rsidRPr="00473603" w:rsidRDefault="00BF7B9D" w:rsidP="002E3C16">
      <w:pPr>
        <w:pStyle w:val="Tekstpodstawowy"/>
        <w:tabs>
          <w:tab w:val="center" w:pos="6804"/>
        </w:tabs>
        <w:ind w:right="-46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ab/>
      </w:r>
      <w:r w:rsidRPr="00473603">
        <w:rPr>
          <w:color w:val="000000" w:themeColor="text1"/>
          <w:lang w:val="pl-PL"/>
        </w:rPr>
        <w:tab/>
        <w:t>………………</w:t>
      </w:r>
      <w:r>
        <w:rPr>
          <w:color w:val="000000" w:themeColor="text1"/>
          <w:lang w:val="pl-PL"/>
        </w:rPr>
        <w:t>……</w:t>
      </w:r>
      <w:r w:rsidRPr="00473603">
        <w:rPr>
          <w:color w:val="000000" w:themeColor="text1"/>
          <w:lang w:val="pl-PL"/>
        </w:rPr>
        <w:t>………………</w:t>
      </w:r>
    </w:p>
    <w:p w14:paraId="5F74037A" w14:textId="7CED43A4" w:rsidR="00BF7B9D" w:rsidRDefault="00BF7B9D" w:rsidP="00BF7B9D">
      <w:pPr>
        <w:tabs>
          <w:tab w:val="center" w:pos="6804"/>
        </w:tabs>
        <w:spacing w:after="0"/>
        <w:ind w:right="-4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  <w:r w:rsidR="00C2662D">
        <w:rPr>
          <w:color w:val="000000" w:themeColor="text1"/>
          <w:sz w:val="20"/>
        </w:rPr>
        <w:t>podpis pracownika</w:t>
      </w:r>
    </w:p>
    <w:p w14:paraId="00B642AE" w14:textId="04927CED" w:rsidR="00BF7B9D" w:rsidRDefault="00BF7B9D" w:rsidP="00BF7B9D">
      <w:pPr>
        <w:tabs>
          <w:tab w:val="center" w:pos="6804"/>
        </w:tabs>
        <w:ind w:right="-45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ab/>
      </w:r>
    </w:p>
    <w:p w14:paraId="6B28BB24" w14:textId="77777777" w:rsidR="00BF7B9D" w:rsidRPr="00677EEF" w:rsidRDefault="00BF7B9D" w:rsidP="00BF7B9D">
      <w:pPr>
        <w:tabs>
          <w:tab w:val="center" w:pos="2268"/>
          <w:tab w:val="center" w:pos="6804"/>
        </w:tabs>
        <w:spacing w:after="80"/>
        <w:ind w:right="-45"/>
        <w:rPr>
          <w:color w:val="000000" w:themeColor="text1"/>
          <w:sz w:val="20"/>
        </w:rPr>
      </w:pPr>
      <w:r w:rsidRPr="00473603">
        <w:rPr>
          <w:color w:val="000000" w:themeColor="text1"/>
          <w:sz w:val="20"/>
        </w:rPr>
        <w:tab/>
      </w:r>
      <w:r w:rsidRPr="00473603">
        <w:rPr>
          <w:color w:val="000000" w:themeColor="text1"/>
          <w:sz w:val="20"/>
        </w:rPr>
        <w:tab/>
      </w:r>
    </w:p>
    <w:p w14:paraId="14A03B2F" w14:textId="77777777" w:rsidR="00BF7B9D" w:rsidRPr="00FF4D91" w:rsidRDefault="00BF7B9D" w:rsidP="00BF7B9D">
      <w:pPr>
        <w:pBdr>
          <w:bottom w:val="single" w:sz="12" w:space="1" w:color="auto"/>
        </w:pBdr>
        <w:tabs>
          <w:tab w:val="center" w:pos="6804"/>
        </w:tabs>
        <w:ind w:right="-42"/>
        <w:rPr>
          <w:sz w:val="12"/>
          <w:szCs w:val="16"/>
        </w:rPr>
      </w:pPr>
    </w:p>
    <w:p w14:paraId="620B36B1" w14:textId="77777777" w:rsidR="00BF7B9D" w:rsidRDefault="00BF7B9D" w:rsidP="00BF7B9D">
      <w:pPr>
        <w:tabs>
          <w:tab w:val="right" w:pos="9314"/>
        </w:tabs>
        <w:spacing w:before="80" w:after="40"/>
        <w:rPr>
          <w:b/>
          <w:i/>
          <w:sz w:val="20"/>
          <w:szCs w:val="20"/>
        </w:rPr>
      </w:pPr>
      <w:r w:rsidRPr="00D04DC1">
        <w:rPr>
          <w:b/>
          <w:i/>
          <w:sz w:val="20"/>
          <w:szCs w:val="20"/>
        </w:rPr>
        <w:t>Legenda:</w:t>
      </w:r>
      <w:r>
        <w:rPr>
          <w:b/>
          <w:i/>
          <w:sz w:val="20"/>
          <w:szCs w:val="20"/>
        </w:rPr>
        <w:tab/>
      </w:r>
    </w:p>
    <w:p w14:paraId="633DFC1D" w14:textId="558ECB3C" w:rsidR="00BF7B9D" w:rsidRPr="00323287" w:rsidRDefault="00BF7B9D" w:rsidP="00BF7B9D">
      <w:pPr>
        <w:pStyle w:val="Akapitzlist"/>
        <w:widowControl/>
        <w:numPr>
          <w:ilvl w:val="0"/>
          <w:numId w:val="1"/>
        </w:numPr>
        <w:autoSpaceDE/>
        <w:autoSpaceDN/>
        <w:spacing w:line="276" w:lineRule="auto"/>
        <w:ind w:left="284" w:hanging="284"/>
        <w:rPr>
          <w:b/>
          <w:i/>
          <w:sz w:val="20"/>
          <w:szCs w:val="20"/>
        </w:rPr>
      </w:pPr>
      <w:r w:rsidRPr="00EA53F7">
        <w:rPr>
          <w:i/>
          <w:sz w:val="20"/>
          <w:lang w:val="pl-PL"/>
        </w:rPr>
        <w:t xml:space="preserve"> </w:t>
      </w:r>
      <w:r w:rsidR="002E3C16">
        <w:rPr>
          <w:i/>
          <w:sz w:val="20"/>
          <w:lang w:val="pl-PL"/>
        </w:rPr>
        <w:t xml:space="preserve">Należy </w:t>
      </w:r>
      <w:r w:rsidR="004F1FEB">
        <w:rPr>
          <w:i/>
          <w:sz w:val="20"/>
          <w:lang w:val="pl-PL"/>
        </w:rPr>
        <w:t>zaznaczyć</w:t>
      </w:r>
      <w:r w:rsidR="002E3C16">
        <w:rPr>
          <w:i/>
          <w:sz w:val="20"/>
          <w:lang w:val="pl-PL"/>
        </w:rPr>
        <w:t xml:space="preserve"> właściwą opcję.</w:t>
      </w:r>
    </w:p>
    <w:p w14:paraId="3EA2B21F" w14:textId="7BB78D6D" w:rsidR="002F77E7" w:rsidRPr="002E0578" w:rsidRDefault="002E0578" w:rsidP="00150311">
      <w:pPr>
        <w:pStyle w:val="Akapitzlist"/>
        <w:numPr>
          <w:ilvl w:val="0"/>
          <w:numId w:val="1"/>
        </w:numPr>
        <w:tabs>
          <w:tab w:val="center" w:pos="6804"/>
        </w:tabs>
        <w:ind w:left="284" w:right="-46" w:hanging="284"/>
        <w:rPr>
          <w:i/>
          <w:sz w:val="20"/>
          <w:lang w:val="pl-PL"/>
        </w:rPr>
      </w:pPr>
      <w:r w:rsidRPr="002E0578">
        <w:rPr>
          <w:i/>
          <w:sz w:val="20"/>
          <w:lang w:val="pl-PL"/>
        </w:rPr>
        <w:t>Ustawa</w:t>
      </w:r>
      <w:r w:rsidR="001459E4">
        <w:rPr>
          <w:i/>
          <w:sz w:val="20"/>
          <w:lang w:val="pl-PL"/>
        </w:rPr>
        <w:t xml:space="preserve"> </w:t>
      </w:r>
      <w:r w:rsidR="001459E4" w:rsidRPr="002E0578">
        <w:rPr>
          <w:i/>
          <w:sz w:val="20"/>
          <w:lang w:val="pl-PL"/>
        </w:rPr>
        <w:t>z dnia 26 lipca 1991 roku</w:t>
      </w:r>
      <w:r w:rsidRPr="002E0578">
        <w:rPr>
          <w:i/>
          <w:sz w:val="20"/>
          <w:lang w:val="pl-PL"/>
        </w:rPr>
        <w:t xml:space="preserve"> o podatku dochodowym od osób fizycznych.</w:t>
      </w:r>
    </w:p>
    <w:sectPr w:rsidR="002F77E7" w:rsidRPr="002E0578" w:rsidSect="002A599F">
      <w:footerReference w:type="default" r:id="rId8"/>
      <w:footerReference w:type="first" r:id="rId9"/>
      <w:pgSz w:w="11906" w:h="16838" w:code="9"/>
      <w:pgMar w:top="1418" w:right="1418" w:bottom="1418" w:left="1418" w:header="312" w:footer="6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97031" w14:textId="77777777" w:rsidR="006F443E" w:rsidRDefault="006F443E" w:rsidP="00AD4283">
      <w:pPr>
        <w:spacing w:after="0" w:line="240" w:lineRule="auto"/>
      </w:pPr>
      <w:r>
        <w:separator/>
      </w:r>
    </w:p>
  </w:endnote>
  <w:endnote w:type="continuationSeparator" w:id="0">
    <w:p w14:paraId="2187D577" w14:textId="77777777" w:rsidR="006F443E" w:rsidRDefault="006F443E" w:rsidP="00A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E21F0" w14:textId="77777777" w:rsidR="00277DB9" w:rsidRPr="005F6AF7" w:rsidRDefault="00277DB9" w:rsidP="00277DB9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MZOPO_Rybnik_18</w:t>
    </w:r>
    <w:r w:rsidRPr="005F6AF7">
      <w:rPr>
        <w:sz w:val="16"/>
        <w:szCs w:val="20"/>
      </w:rPr>
      <w:t>.1</w:t>
    </w:r>
  </w:p>
  <w:p w14:paraId="1ED8F0F2" w14:textId="77777777" w:rsidR="00277DB9" w:rsidRDefault="00277D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3C6C" w14:textId="694684BF" w:rsidR="00AD4283" w:rsidRPr="005F6AF7" w:rsidRDefault="006F0212" w:rsidP="00AD4283">
    <w:pPr>
      <w:pStyle w:val="Stopka"/>
      <w:jc w:val="right"/>
      <w:rPr>
        <w:sz w:val="16"/>
        <w:szCs w:val="20"/>
      </w:rPr>
    </w:pPr>
    <w:r>
      <w:rPr>
        <w:sz w:val="16"/>
        <w:szCs w:val="20"/>
      </w:rPr>
      <w:t>CUW</w:t>
    </w:r>
    <w:r w:rsidR="00AD4283">
      <w:rPr>
        <w:sz w:val="16"/>
        <w:szCs w:val="20"/>
      </w:rPr>
      <w:t>_Rybnik_</w:t>
    </w:r>
    <w:r w:rsidR="000F613A">
      <w:rPr>
        <w:sz w:val="16"/>
        <w:szCs w:val="20"/>
      </w:rPr>
      <w:t>71</w:t>
    </w:r>
    <w:r w:rsidR="00AD4283" w:rsidRPr="005F6AF7">
      <w:rPr>
        <w:sz w:val="16"/>
        <w:szCs w:val="20"/>
      </w:rPr>
      <w:t>.</w:t>
    </w:r>
    <w:r w:rsidR="000F613A">
      <w:rPr>
        <w:sz w:val="16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4C69D" w14:textId="77777777" w:rsidR="006F443E" w:rsidRDefault="006F443E" w:rsidP="00AD4283">
      <w:pPr>
        <w:spacing w:after="0" w:line="240" w:lineRule="auto"/>
      </w:pPr>
      <w:r>
        <w:separator/>
      </w:r>
    </w:p>
  </w:footnote>
  <w:footnote w:type="continuationSeparator" w:id="0">
    <w:p w14:paraId="7CA27294" w14:textId="77777777" w:rsidR="006F443E" w:rsidRDefault="006F443E" w:rsidP="00A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C0F5B"/>
    <w:multiLevelType w:val="hybridMultilevel"/>
    <w:tmpl w:val="5C08F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06B27"/>
    <w:multiLevelType w:val="hybridMultilevel"/>
    <w:tmpl w:val="A95A6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A2664"/>
    <w:multiLevelType w:val="hybridMultilevel"/>
    <w:tmpl w:val="70085874"/>
    <w:lvl w:ilvl="0" w:tplc="C9BA85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EC"/>
    <w:rsid w:val="00047F85"/>
    <w:rsid w:val="0005588E"/>
    <w:rsid w:val="000D73EF"/>
    <w:rsid w:val="000F613A"/>
    <w:rsid w:val="001304E7"/>
    <w:rsid w:val="001459E4"/>
    <w:rsid w:val="00196887"/>
    <w:rsid w:val="001D0568"/>
    <w:rsid w:val="0024086E"/>
    <w:rsid w:val="00277DB9"/>
    <w:rsid w:val="002A599F"/>
    <w:rsid w:val="002A71D5"/>
    <w:rsid w:val="002B2A49"/>
    <w:rsid w:val="002B67C9"/>
    <w:rsid w:val="002D2AC8"/>
    <w:rsid w:val="002E0578"/>
    <w:rsid w:val="002E3C16"/>
    <w:rsid w:val="002F77E7"/>
    <w:rsid w:val="00307DCE"/>
    <w:rsid w:val="003B6349"/>
    <w:rsid w:val="003F36CD"/>
    <w:rsid w:val="004105E0"/>
    <w:rsid w:val="00463A64"/>
    <w:rsid w:val="004C2DD4"/>
    <w:rsid w:val="004F1FEB"/>
    <w:rsid w:val="00541FF9"/>
    <w:rsid w:val="00553787"/>
    <w:rsid w:val="00566B0B"/>
    <w:rsid w:val="00594BD7"/>
    <w:rsid w:val="006428C3"/>
    <w:rsid w:val="006845A4"/>
    <w:rsid w:val="006F0212"/>
    <w:rsid w:val="006F443E"/>
    <w:rsid w:val="006F4680"/>
    <w:rsid w:val="00721EED"/>
    <w:rsid w:val="00740E95"/>
    <w:rsid w:val="007744EC"/>
    <w:rsid w:val="007A7F05"/>
    <w:rsid w:val="00816712"/>
    <w:rsid w:val="008768D1"/>
    <w:rsid w:val="008E3AB4"/>
    <w:rsid w:val="00A379F4"/>
    <w:rsid w:val="00A65D53"/>
    <w:rsid w:val="00AD095C"/>
    <w:rsid w:val="00AD4283"/>
    <w:rsid w:val="00B11E58"/>
    <w:rsid w:val="00B975A1"/>
    <w:rsid w:val="00BB06C2"/>
    <w:rsid w:val="00BF7B9D"/>
    <w:rsid w:val="00C013F2"/>
    <w:rsid w:val="00C2662D"/>
    <w:rsid w:val="00C312E7"/>
    <w:rsid w:val="00CC662E"/>
    <w:rsid w:val="00D0109F"/>
    <w:rsid w:val="00D12145"/>
    <w:rsid w:val="00D50CA1"/>
    <w:rsid w:val="00D6486F"/>
    <w:rsid w:val="00DB5FB9"/>
    <w:rsid w:val="00E55530"/>
    <w:rsid w:val="00ED777B"/>
    <w:rsid w:val="00EF2A6C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C6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7B9D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83"/>
  </w:style>
  <w:style w:type="paragraph" w:styleId="Stopka">
    <w:name w:val="footer"/>
    <w:basedOn w:val="Normalny"/>
    <w:link w:val="StopkaZnak"/>
    <w:uiPriority w:val="99"/>
    <w:unhideWhenUsed/>
    <w:rsid w:val="00A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83"/>
  </w:style>
  <w:style w:type="paragraph" w:styleId="Tekstpodstawowy">
    <w:name w:val="Body Text"/>
    <w:basedOn w:val="Normalny"/>
    <w:link w:val="TekstpodstawowyZnak"/>
    <w:uiPriority w:val="1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7B9D"/>
    <w:rPr>
      <w:rFonts w:ascii="Calibri" w:eastAsia="Calibri" w:hAnsi="Calibri" w:cs="Calibri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BF7B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Małgorzata</cp:lastModifiedBy>
  <cp:revision>3</cp:revision>
  <cp:lastPrinted>2021-12-15T13:17:00Z</cp:lastPrinted>
  <dcterms:created xsi:type="dcterms:W3CDTF">2021-12-27T10:48:00Z</dcterms:created>
  <dcterms:modified xsi:type="dcterms:W3CDTF">2021-12-27T10:50:00Z</dcterms:modified>
</cp:coreProperties>
</file>